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931" w:rsidRPr="000F0D95" w:rsidRDefault="00411931" w:rsidP="00411931">
      <w:pPr>
        <w:pStyle w:val="a3"/>
        <w:tabs>
          <w:tab w:val="left" w:pos="7230"/>
        </w:tabs>
        <w:jc w:val="center"/>
        <w:rPr>
          <w:sz w:val="26"/>
          <w:szCs w:val="26"/>
        </w:rPr>
      </w:pPr>
      <w:r w:rsidRPr="000F0D95">
        <w:rPr>
          <w:noProof/>
          <w:sz w:val="26"/>
          <w:szCs w:val="26"/>
        </w:rPr>
        <w:drawing>
          <wp:inline distT="0" distB="0" distL="0" distR="0" wp14:anchorId="5FAD43C9" wp14:editId="150E64C4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9C5" w:rsidRPr="000F0D95" w:rsidRDefault="007519C5" w:rsidP="007519C5">
      <w:pPr>
        <w:pStyle w:val="a3"/>
        <w:jc w:val="center"/>
        <w:rPr>
          <w:sz w:val="26"/>
          <w:szCs w:val="26"/>
        </w:rPr>
      </w:pPr>
      <w:r w:rsidRPr="000F0D95">
        <w:rPr>
          <w:sz w:val="26"/>
          <w:szCs w:val="26"/>
        </w:rPr>
        <w:t>КРАСНОЯРСКИЙ КРАЙ</w:t>
      </w:r>
    </w:p>
    <w:p w:rsidR="00411931" w:rsidRPr="000F0D95" w:rsidRDefault="00411931" w:rsidP="007519C5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0F0D95">
        <w:rPr>
          <w:sz w:val="26"/>
          <w:szCs w:val="26"/>
        </w:rPr>
        <w:t>АДМИНИСТРАЦИЯ ГОРОДА НОРИЛЬСКА</w:t>
      </w:r>
    </w:p>
    <w:p w:rsidR="00411931" w:rsidRPr="000F0D95" w:rsidRDefault="00411931" w:rsidP="00411931">
      <w:pPr>
        <w:pStyle w:val="a3"/>
        <w:jc w:val="center"/>
        <w:outlineLvl w:val="0"/>
        <w:rPr>
          <w:b/>
          <w:bCs/>
          <w:sz w:val="26"/>
          <w:szCs w:val="26"/>
        </w:rPr>
      </w:pPr>
    </w:p>
    <w:p w:rsidR="00411931" w:rsidRPr="000F0D95" w:rsidRDefault="00411931" w:rsidP="00411931">
      <w:pPr>
        <w:pStyle w:val="a3"/>
        <w:jc w:val="center"/>
        <w:outlineLvl w:val="0"/>
        <w:rPr>
          <w:b/>
          <w:bCs/>
          <w:sz w:val="26"/>
          <w:szCs w:val="26"/>
        </w:rPr>
      </w:pPr>
      <w:r w:rsidRPr="000F0D95">
        <w:rPr>
          <w:b/>
          <w:bCs/>
          <w:sz w:val="26"/>
          <w:szCs w:val="26"/>
        </w:rPr>
        <w:t>ПОСТАНОВЛЕНИЕ</w:t>
      </w:r>
    </w:p>
    <w:p w:rsidR="00411931" w:rsidRPr="000F0D95" w:rsidRDefault="00411931" w:rsidP="00411931">
      <w:pPr>
        <w:tabs>
          <w:tab w:val="left" w:pos="3969"/>
          <w:tab w:val="left" w:pos="7797"/>
        </w:tabs>
        <w:spacing w:after="0"/>
        <w:ind w:right="-16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411931" w:rsidRPr="000F0D95" w:rsidRDefault="00411931" w:rsidP="00411931">
      <w:pPr>
        <w:tabs>
          <w:tab w:val="left" w:pos="3969"/>
          <w:tab w:val="left" w:pos="7797"/>
        </w:tabs>
        <w:spacing w:after="0"/>
        <w:ind w:right="-143"/>
        <w:rPr>
          <w:rFonts w:ascii="Times New Roman" w:hAnsi="Times New Roman" w:cs="Times New Roman"/>
          <w:sz w:val="26"/>
          <w:szCs w:val="26"/>
        </w:rPr>
      </w:pPr>
      <w:r w:rsidRPr="000F0D95">
        <w:rPr>
          <w:rFonts w:ascii="Times New Roman" w:hAnsi="Times New Roman" w:cs="Times New Roman"/>
          <w:sz w:val="26"/>
          <w:szCs w:val="26"/>
        </w:rPr>
        <w:t>________202</w:t>
      </w:r>
      <w:r w:rsidR="00004016" w:rsidRPr="000F0D95">
        <w:rPr>
          <w:rFonts w:ascii="Times New Roman" w:hAnsi="Times New Roman" w:cs="Times New Roman"/>
          <w:sz w:val="26"/>
          <w:szCs w:val="26"/>
        </w:rPr>
        <w:t>5</w:t>
      </w:r>
      <w:r w:rsidRPr="000F0D95">
        <w:rPr>
          <w:rFonts w:ascii="Times New Roman" w:hAnsi="Times New Roman" w:cs="Times New Roman"/>
          <w:sz w:val="26"/>
          <w:szCs w:val="26"/>
        </w:rPr>
        <w:tab/>
        <w:t xml:space="preserve"> г. Норильск</w:t>
      </w:r>
      <w:r w:rsidRPr="000F0D95">
        <w:rPr>
          <w:rFonts w:ascii="Times New Roman" w:hAnsi="Times New Roman" w:cs="Times New Roman"/>
          <w:sz w:val="26"/>
          <w:szCs w:val="26"/>
        </w:rPr>
        <w:tab/>
        <w:t xml:space="preserve">      №________</w:t>
      </w:r>
    </w:p>
    <w:p w:rsidR="00411931" w:rsidRPr="000F0D95" w:rsidRDefault="00411931" w:rsidP="00411931">
      <w:pPr>
        <w:pStyle w:val="a3"/>
        <w:rPr>
          <w:sz w:val="26"/>
          <w:szCs w:val="26"/>
        </w:rPr>
      </w:pPr>
    </w:p>
    <w:p w:rsidR="00411931" w:rsidRPr="000F0D95" w:rsidRDefault="00411931" w:rsidP="00411931">
      <w:pPr>
        <w:pStyle w:val="a3"/>
        <w:rPr>
          <w:sz w:val="26"/>
          <w:szCs w:val="26"/>
        </w:rPr>
      </w:pPr>
    </w:p>
    <w:p w:rsidR="00411931" w:rsidRPr="000F0D95" w:rsidRDefault="00411931" w:rsidP="0041193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F0D95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города Норильска от 02.12.2016 № 577</w:t>
      </w:r>
    </w:p>
    <w:p w:rsidR="00411931" w:rsidRPr="000F0D95" w:rsidRDefault="00411931" w:rsidP="0041193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11931" w:rsidRPr="000F0D95" w:rsidRDefault="00411931" w:rsidP="0041193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11931" w:rsidRPr="000F0D95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0D95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7" w:history="1">
        <w:r w:rsidRPr="000F0D95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0F0D95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r w:rsidR="007519C5" w:rsidRPr="000F0D95">
        <w:rPr>
          <w:rFonts w:ascii="Times New Roman" w:hAnsi="Times New Roman" w:cs="Times New Roman"/>
          <w:sz w:val="26"/>
          <w:szCs w:val="26"/>
        </w:rPr>
        <w:t>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города Норильска от 30.06.2014 № 372, Перечнем муниципальных программ муниципального образования город Норильск, утвержденным Распоряжением Администрации города Норильска от 19.07.2013 № 3864</w:t>
      </w:r>
      <w:r w:rsidRPr="000F0D95">
        <w:rPr>
          <w:rFonts w:ascii="Times New Roman" w:hAnsi="Times New Roman" w:cs="Times New Roman"/>
          <w:sz w:val="26"/>
          <w:szCs w:val="26"/>
        </w:rPr>
        <w:t>,</w:t>
      </w:r>
    </w:p>
    <w:p w:rsidR="00411931" w:rsidRPr="000F0D95" w:rsidRDefault="00411931" w:rsidP="00411931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F0D95">
        <w:rPr>
          <w:rFonts w:ascii="Times New Roman" w:hAnsi="Times New Roman" w:cs="Times New Roman"/>
          <w:spacing w:val="-2"/>
          <w:sz w:val="26"/>
          <w:szCs w:val="26"/>
        </w:rPr>
        <w:t>ПОСТАНОВЛЯЮ:</w:t>
      </w:r>
    </w:p>
    <w:p w:rsidR="00411931" w:rsidRPr="000F0D95" w:rsidRDefault="00411931" w:rsidP="00411931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411931" w:rsidRPr="000F0D95" w:rsidRDefault="00411931" w:rsidP="00A6405E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>Внести</w:t>
      </w:r>
      <w:r w:rsidR="00A6405E" w:rsidRPr="000F0D95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r w:rsidR="00A6405E" w:rsidRPr="000F0D95">
        <w:rPr>
          <w:rFonts w:ascii="Times New Roman" w:hAnsi="Times New Roman" w:cs="Times New Roman"/>
          <w:sz w:val="26"/>
          <w:szCs w:val="26"/>
        </w:rPr>
        <w:t>постановление Администрации города Норильска от 02.12.2016 № 577 «Об утверждении муниципальной программы «</w:t>
      </w:r>
      <w:r w:rsidR="00A6405E" w:rsidRPr="000F0D95">
        <w:rPr>
          <w:rFonts w:ascii="Times New Roman" w:eastAsia="Times New Roman" w:hAnsi="Times New Roman" w:cs="Times New Roman"/>
          <w:sz w:val="26"/>
          <w:szCs w:val="26"/>
        </w:rPr>
        <w:t xml:space="preserve">Содействие занятости населения» </w:t>
      </w:r>
      <w:r w:rsidR="00A6405E" w:rsidRPr="000F0D95">
        <w:rPr>
          <w:rFonts w:ascii="Times New Roman" w:hAnsi="Times New Roman" w:cs="Times New Roman"/>
          <w:sz w:val="26"/>
          <w:szCs w:val="26"/>
        </w:rPr>
        <w:t>(далее – Постановление) следующе</w:t>
      </w:r>
      <w:r w:rsidRPr="000F0D95">
        <w:rPr>
          <w:rFonts w:ascii="Times New Roman" w:hAnsi="Times New Roman" w:cs="Times New Roman"/>
          <w:sz w:val="26"/>
          <w:szCs w:val="26"/>
        </w:rPr>
        <w:t>е изменени</w:t>
      </w:r>
      <w:r w:rsidR="00A6405E" w:rsidRPr="000F0D95">
        <w:rPr>
          <w:rFonts w:ascii="Times New Roman" w:hAnsi="Times New Roman" w:cs="Times New Roman"/>
          <w:sz w:val="26"/>
          <w:szCs w:val="26"/>
        </w:rPr>
        <w:t>е</w:t>
      </w:r>
      <w:r w:rsidRPr="000F0D95">
        <w:rPr>
          <w:rFonts w:ascii="Times New Roman" w:hAnsi="Times New Roman" w:cs="Times New Roman"/>
          <w:sz w:val="26"/>
          <w:szCs w:val="26"/>
        </w:rPr>
        <w:t>:</w:t>
      </w:r>
    </w:p>
    <w:p w:rsidR="00A6405E" w:rsidRPr="000F0D95" w:rsidRDefault="00A6405E" w:rsidP="00A6405E">
      <w:pPr>
        <w:pStyle w:val="a7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0D95">
        <w:rPr>
          <w:rFonts w:ascii="Times New Roman" w:hAnsi="Times New Roman" w:cs="Times New Roman"/>
          <w:sz w:val="26"/>
          <w:szCs w:val="26"/>
        </w:rPr>
        <w:t>Муниципальную программу «</w:t>
      </w:r>
      <w:r w:rsidRPr="000F0D95">
        <w:rPr>
          <w:rFonts w:ascii="Times New Roman" w:eastAsia="Times New Roman" w:hAnsi="Times New Roman" w:cs="Times New Roman"/>
          <w:sz w:val="26"/>
          <w:szCs w:val="26"/>
        </w:rPr>
        <w:t>Содействие занятости населения</w:t>
      </w:r>
      <w:r w:rsidRPr="000F0D95">
        <w:rPr>
          <w:rFonts w:ascii="Times New Roman" w:hAnsi="Times New Roman" w:cs="Times New Roman"/>
          <w:sz w:val="26"/>
          <w:szCs w:val="26"/>
        </w:rPr>
        <w:t>», утвержденную Постановлением, изложить в редакции согласно приложению к настоящему постановлению.</w:t>
      </w:r>
    </w:p>
    <w:p w:rsidR="00A6405E" w:rsidRPr="000F0D95" w:rsidRDefault="00A6405E" w:rsidP="00A6405E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0D95">
        <w:rPr>
          <w:rFonts w:ascii="Times New Roman" w:hAnsi="Times New Roman" w:cs="Times New Roman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A6405E" w:rsidRPr="000F0D95" w:rsidRDefault="00A6405E" w:rsidP="00A6405E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0D95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с 01.01.2026.</w:t>
      </w:r>
    </w:p>
    <w:p w:rsidR="00A6405E" w:rsidRPr="000F0D95" w:rsidRDefault="00A6405E" w:rsidP="00A6405E">
      <w:pPr>
        <w:tabs>
          <w:tab w:val="left" w:pos="1134"/>
          <w:tab w:val="left" w:pos="19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A6405E" w:rsidRPr="000F0D95" w:rsidRDefault="00A6405E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6405E" w:rsidRPr="000F0D95" w:rsidRDefault="00A6405E" w:rsidP="00A6405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F0D95">
        <w:rPr>
          <w:rFonts w:ascii="Times New Roman" w:hAnsi="Times New Roman" w:cs="Times New Roman"/>
          <w:sz w:val="26"/>
          <w:szCs w:val="26"/>
        </w:rPr>
        <w:t>Глава города Норильска                                                                                Д.В. Карасев</w:t>
      </w:r>
    </w:p>
    <w:p w:rsidR="00A6405E" w:rsidRPr="000F0D95" w:rsidRDefault="00A6405E" w:rsidP="00A6405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405E" w:rsidRPr="000F0D95" w:rsidRDefault="00A6405E" w:rsidP="00A6405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405E" w:rsidRPr="000F0D95" w:rsidRDefault="00A6405E" w:rsidP="00A6405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405E" w:rsidRPr="000F0D95" w:rsidRDefault="00A6405E" w:rsidP="00A6405E">
      <w:p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6405E" w:rsidRPr="000F0D95" w:rsidRDefault="00A6405E" w:rsidP="00A6405E">
      <w:p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6405E" w:rsidRPr="000F0D95" w:rsidRDefault="00A6405E" w:rsidP="00A6405E">
      <w:p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6405E" w:rsidRPr="000F0D95" w:rsidRDefault="00A6405E" w:rsidP="00A6405E">
      <w:p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6405E" w:rsidRPr="000F0D95" w:rsidRDefault="00A6405E" w:rsidP="00A6405E">
      <w:p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6405E" w:rsidRPr="000F0D95" w:rsidRDefault="00A6405E" w:rsidP="00A6405E">
      <w:p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6405E" w:rsidRPr="000F0D95" w:rsidRDefault="00A6405E" w:rsidP="00A6405E">
      <w:p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6405E" w:rsidRPr="000F0D95" w:rsidRDefault="00A6405E" w:rsidP="00A6405E">
      <w:p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F0D95">
        <w:rPr>
          <w:rFonts w:ascii="Times New Roman" w:eastAsia="Times New Roman" w:hAnsi="Times New Roman" w:cs="Times New Roman"/>
        </w:rPr>
        <w:t>Филимонова Екатерина Викторовна</w:t>
      </w:r>
    </w:p>
    <w:p w:rsidR="00A6405E" w:rsidRPr="000F0D95" w:rsidRDefault="00A6405E" w:rsidP="00A6405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</w:rPr>
        <w:t>43-71-95</w:t>
      </w:r>
    </w:p>
    <w:p w:rsidR="004564C5" w:rsidRPr="000F0D95" w:rsidRDefault="004564C5" w:rsidP="004564C5">
      <w:pPr>
        <w:widowControl w:val="0"/>
        <w:suppressAutoHyphens/>
        <w:autoSpaceDE w:val="0"/>
        <w:autoSpaceDN w:val="0"/>
        <w:spacing w:after="0" w:line="240" w:lineRule="auto"/>
        <w:ind w:left="4962"/>
        <w:textAlignment w:val="baseline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lastRenderedPageBreak/>
        <w:t>Приложение</w:t>
      </w:r>
    </w:p>
    <w:p w:rsidR="004564C5" w:rsidRPr="000F0D95" w:rsidRDefault="004564C5" w:rsidP="004564C5">
      <w:pPr>
        <w:widowControl w:val="0"/>
        <w:suppressAutoHyphens/>
        <w:autoSpaceDE w:val="0"/>
        <w:autoSpaceDN w:val="0"/>
        <w:spacing w:after="0" w:line="240" w:lineRule="auto"/>
        <w:ind w:left="4962"/>
        <w:textAlignment w:val="baseline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>к постановлению Администрации города Норильска</w:t>
      </w:r>
    </w:p>
    <w:p w:rsidR="004564C5" w:rsidRPr="000F0D95" w:rsidRDefault="004564C5" w:rsidP="004564C5">
      <w:pPr>
        <w:suppressAutoHyphens/>
        <w:autoSpaceDN w:val="0"/>
        <w:spacing w:line="256" w:lineRule="auto"/>
        <w:ind w:left="4962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>от _______________ № ______</w:t>
      </w:r>
    </w:p>
    <w:p w:rsidR="004564C5" w:rsidRPr="000F0D95" w:rsidRDefault="004564C5" w:rsidP="004564C5">
      <w:pPr>
        <w:suppressAutoHyphens/>
        <w:autoSpaceDN w:val="0"/>
        <w:spacing w:line="256" w:lineRule="auto"/>
        <w:ind w:left="4962"/>
        <w:contextualSpacing/>
        <w:rPr>
          <w:rFonts w:ascii="Times New Roman" w:eastAsia="Times New Roman" w:hAnsi="Times New Roman" w:cs="Times New Roman"/>
          <w:sz w:val="26"/>
          <w:szCs w:val="26"/>
        </w:rPr>
      </w:pPr>
    </w:p>
    <w:p w:rsidR="004564C5" w:rsidRPr="000F0D95" w:rsidRDefault="004564C5" w:rsidP="004564C5">
      <w:pPr>
        <w:suppressAutoHyphens/>
        <w:autoSpaceDN w:val="0"/>
        <w:spacing w:line="256" w:lineRule="auto"/>
        <w:ind w:left="4962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 xml:space="preserve">УТВЕРЖДЕНА </w:t>
      </w:r>
    </w:p>
    <w:p w:rsidR="004564C5" w:rsidRPr="000F0D95" w:rsidRDefault="004564C5" w:rsidP="004564C5">
      <w:pPr>
        <w:suppressAutoHyphens/>
        <w:autoSpaceDN w:val="0"/>
        <w:spacing w:line="256" w:lineRule="auto"/>
        <w:ind w:left="4962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>постановлением Администрации города Норильска от 02.12.2016 № 577</w:t>
      </w:r>
    </w:p>
    <w:p w:rsidR="004564C5" w:rsidRPr="000F0D95" w:rsidRDefault="004564C5" w:rsidP="004564C5">
      <w:pPr>
        <w:suppressAutoHyphens/>
        <w:autoSpaceDN w:val="0"/>
        <w:ind w:left="720"/>
        <w:contextualSpacing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4564C5" w:rsidRPr="000F0D95" w:rsidRDefault="004564C5" w:rsidP="004564C5">
      <w:pPr>
        <w:pStyle w:val="a7"/>
        <w:suppressAutoHyphens/>
        <w:autoSpaceDN w:val="0"/>
        <w:ind w:left="0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>1. ПАСПОРТ</w:t>
      </w:r>
    </w:p>
    <w:p w:rsidR="004564C5" w:rsidRPr="000F0D95" w:rsidRDefault="004564C5" w:rsidP="004564C5">
      <w:pPr>
        <w:pStyle w:val="a7"/>
        <w:suppressAutoHyphens/>
        <w:autoSpaceDN w:val="0"/>
        <w:ind w:left="0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0F0D95">
        <w:rPr>
          <w:rFonts w:ascii="Times New Roman" w:eastAsia="Times New Roman" w:hAnsi="Times New Roman" w:cs="Times New Roman"/>
          <w:sz w:val="26"/>
          <w:szCs w:val="26"/>
        </w:rPr>
        <w:t>МУНИЦИПАЛЬНОЙ ПРОГРАММЫ «СОДЕЙСТВИЕ ЗАНЯТОСТИ НАСЕЛЕНИЯ» (далее - МП)</w:t>
      </w:r>
    </w:p>
    <w:p w:rsidR="00A6405E" w:rsidRPr="000F0D95" w:rsidRDefault="00A6405E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11931" w:rsidRPr="000F0D95" w:rsidRDefault="00411931" w:rsidP="0057328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3"/>
        <w:gridCol w:w="5958"/>
      </w:tblGrid>
      <w:tr w:rsidR="004564C5" w:rsidRPr="000F0D95" w:rsidTr="00193CBD">
        <w:trPr>
          <w:trHeight w:val="304"/>
        </w:trPr>
        <w:tc>
          <w:tcPr>
            <w:tcW w:w="1814" w:type="pct"/>
          </w:tcPr>
          <w:p w:rsidR="004564C5" w:rsidRPr="000F0D95" w:rsidRDefault="004564C5" w:rsidP="004564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3186" w:type="pct"/>
          </w:tcPr>
          <w:p w:rsidR="004564C5" w:rsidRPr="000F0D95" w:rsidRDefault="004564C5" w:rsidP="00FF4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F0D9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Распоряжение Администрации города Норильска от 19.07.2013 </w:t>
            </w:r>
            <w:r w:rsidR="00FF421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№</w:t>
            </w:r>
            <w:r w:rsidRPr="000F0D9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3864 «Об утверждении перечня муниципальных программ муниципального образования город Норильск»</w:t>
            </w:r>
          </w:p>
        </w:tc>
      </w:tr>
      <w:tr w:rsidR="004564C5" w:rsidRPr="000F0D95" w:rsidTr="00193CBD">
        <w:trPr>
          <w:trHeight w:val="304"/>
        </w:trPr>
        <w:tc>
          <w:tcPr>
            <w:tcW w:w="1814" w:type="pct"/>
          </w:tcPr>
          <w:p w:rsidR="004564C5" w:rsidRPr="000F0D95" w:rsidRDefault="004564C5" w:rsidP="004564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3186" w:type="pct"/>
          </w:tcPr>
          <w:p w:rsidR="004564C5" w:rsidRPr="000F0D95" w:rsidRDefault="004564C5" w:rsidP="00456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F0D9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Администрация города Норильска</w:t>
            </w:r>
          </w:p>
        </w:tc>
      </w:tr>
      <w:tr w:rsidR="004564C5" w:rsidRPr="000F0D95" w:rsidTr="00193CBD">
        <w:trPr>
          <w:trHeight w:val="304"/>
        </w:trPr>
        <w:tc>
          <w:tcPr>
            <w:tcW w:w="1814" w:type="pct"/>
          </w:tcPr>
          <w:p w:rsidR="004564C5" w:rsidRPr="000F0D95" w:rsidRDefault="004564C5" w:rsidP="004564C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3186" w:type="pct"/>
          </w:tcPr>
          <w:p w:rsidR="004564C5" w:rsidRPr="000F0D95" w:rsidRDefault="004564C5" w:rsidP="00456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F0D9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Администрация города Норильска (муниципальное казенное учреждение «Управление социальной политики» (далее - МКУ «Управление социальной политики»)</w:t>
            </w:r>
          </w:p>
        </w:tc>
      </w:tr>
      <w:tr w:rsidR="004564C5" w:rsidRPr="000F0D95" w:rsidTr="00193CBD">
        <w:trPr>
          <w:trHeight w:val="304"/>
        </w:trPr>
        <w:tc>
          <w:tcPr>
            <w:tcW w:w="1814" w:type="pct"/>
          </w:tcPr>
          <w:p w:rsidR="004564C5" w:rsidRPr="000F0D95" w:rsidRDefault="004564C5" w:rsidP="004564C5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Участник МП</w:t>
            </w:r>
          </w:p>
        </w:tc>
        <w:tc>
          <w:tcPr>
            <w:tcW w:w="3186" w:type="pct"/>
          </w:tcPr>
          <w:p w:rsidR="004564C5" w:rsidRPr="000F0D95" w:rsidRDefault="004564C5" w:rsidP="00456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F0D9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Управление общего и дошкольного образования Администрации города Норильска (далее - УОиДО);</w:t>
            </w:r>
          </w:p>
          <w:p w:rsidR="004564C5" w:rsidRPr="000F0D95" w:rsidRDefault="004564C5" w:rsidP="004564C5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Администрации города Норильска; Управление по делам культуры и искусства Администрации города Норильска</w:t>
            </w:r>
          </w:p>
        </w:tc>
      </w:tr>
      <w:tr w:rsidR="004564C5" w:rsidRPr="000F0D95" w:rsidTr="00193CBD">
        <w:trPr>
          <w:trHeight w:val="304"/>
        </w:trPr>
        <w:tc>
          <w:tcPr>
            <w:tcW w:w="1814" w:type="pct"/>
          </w:tcPr>
          <w:p w:rsidR="004564C5" w:rsidRPr="000F0D95" w:rsidRDefault="004564C5" w:rsidP="00456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F0D9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Цели МП</w:t>
            </w:r>
          </w:p>
        </w:tc>
        <w:tc>
          <w:tcPr>
            <w:tcW w:w="3186" w:type="pct"/>
          </w:tcPr>
          <w:p w:rsidR="004564C5" w:rsidRPr="000F0D95" w:rsidRDefault="004564C5" w:rsidP="00456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- повышение конкурентоспособности на рынке труда молодежи, выпускников, инвалидов и других граждан, испытывающих трудности в поиске работы, и увеличение уровня занятости населения муниципального образования город Норильск;</w:t>
            </w:r>
          </w:p>
          <w:p w:rsidR="004564C5" w:rsidRPr="000F0D95" w:rsidRDefault="004564C5" w:rsidP="00456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- профилактика безнадзорности и правонарушений несовершеннолетних на территории муниципального образования город Норильск в летний период</w:t>
            </w:r>
          </w:p>
        </w:tc>
      </w:tr>
      <w:tr w:rsidR="004564C5" w:rsidRPr="000F0D95" w:rsidTr="00193CBD">
        <w:trPr>
          <w:trHeight w:val="304"/>
        </w:trPr>
        <w:tc>
          <w:tcPr>
            <w:tcW w:w="1814" w:type="pct"/>
          </w:tcPr>
          <w:p w:rsidR="004564C5" w:rsidRPr="000F0D95" w:rsidRDefault="004564C5" w:rsidP="00456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F0D9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Задачи МП</w:t>
            </w:r>
          </w:p>
        </w:tc>
        <w:tc>
          <w:tcPr>
            <w:tcW w:w="3186" w:type="pct"/>
          </w:tcPr>
          <w:p w:rsidR="004564C5" w:rsidRPr="000F0D95" w:rsidRDefault="004564C5" w:rsidP="00456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- организация временного трудоустройства и отдыха несовершеннолетних граждан в возрасте от 14 до 18 лет в свободное от учебы время;</w:t>
            </w:r>
          </w:p>
          <w:p w:rsidR="004564C5" w:rsidRPr="000F0D95" w:rsidRDefault="004564C5" w:rsidP="00456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организация временного трудоустройства безработных и ищущих работу граждан (общественные работы; временное трудоустройство безработных и ищущих работу граждан, испытывающих трудности в поиске работы, включая лиц из числа детей-сирот и детей, оставшихся без попечения родителей в возрасте от 18 до 23 лет)</w:t>
            </w:r>
          </w:p>
        </w:tc>
      </w:tr>
      <w:tr w:rsidR="004C1BFE" w:rsidRPr="000F0D95" w:rsidTr="00193CBD">
        <w:trPr>
          <w:trHeight w:val="304"/>
        </w:trPr>
        <w:tc>
          <w:tcPr>
            <w:tcW w:w="1814" w:type="pct"/>
          </w:tcPr>
          <w:p w:rsidR="004C1BFE" w:rsidRPr="000F0D95" w:rsidRDefault="004C1BFE" w:rsidP="00085B6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3186" w:type="pct"/>
          </w:tcPr>
          <w:p w:rsidR="004C1BFE" w:rsidRPr="000F0D95" w:rsidRDefault="004C1BFE" w:rsidP="0000401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2017 – </w:t>
            </w:r>
            <w:r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</w:t>
            </w:r>
            <w:r w:rsidR="00004016"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годы</w:t>
            </w:r>
          </w:p>
        </w:tc>
      </w:tr>
      <w:tr w:rsidR="007827DA" w:rsidRPr="000F0D95" w:rsidTr="00193CBD">
        <w:trPr>
          <w:trHeight w:val="304"/>
        </w:trPr>
        <w:tc>
          <w:tcPr>
            <w:tcW w:w="1814" w:type="pct"/>
          </w:tcPr>
          <w:p w:rsidR="00395564" w:rsidRPr="000F0D95" w:rsidRDefault="00395564" w:rsidP="0039556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3186" w:type="pct"/>
          </w:tcPr>
          <w:p w:rsidR="00BA229F" w:rsidRPr="000F0D95" w:rsidRDefault="000C6460" w:rsidP="00BA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Общий объем финансирования МП </w:t>
            </w:r>
            <w:r w:rsidR="00193CBD">
              <w:rPr>
                <w:rFonts w:ascii="Times New Roman" w:eastAsia="Times New Roman" w:hAnsi="Times New Roman" w:cs="Times New Roman"/>
                <w:sz w:val="26"/>
                <w:szCs w:val="26"/>
              </w:rPr>
              <w:t>всего</w:t>
            </w: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составит</w:t>
            </w:r>
            <w:r w:rsidR="00BA229F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BA229F" w:rsidRPr="00193CB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925 822,2 тыс. руб.</w:t>
            </w:r>
            <w:r w:rsidR="00BA229F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, в том числе:</w:t>
            </w:r>
          </w:p>
          <w:p w:rsidR="000C6460" w:rsidRPr="000F0D95" w:rsidRDefault="000C6460" w:rsidP="00BA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местн</w:t>
            </w:r>
            <w:r w:rsidR="00193CBD">
              <w:rPr>
                <w:rFonts w:ascii="Times New Roman" w:eastAsia="Times New Roman" w:hAnsi="Times New Roman" w:cs="Times New Roman"/>
                <w:sz w:val="26"/>
                <w:szCs w:val="26"/>
              </w:rPr>
              <w:t>ый бюджет</w:t>
            </w: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 439 983,8 тыс. руб.,</w:t>
            </w:r>
          </w:p>
          <w:p w:rsidR="000C6460" w:rsidRPr="000F0D95" w:rsidRDefault="000C6460" w:rsidP="00BA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внебюджетны</w:t>
            </w:r>
            <w:r w:rsidR="00193CB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источник</w:t>
            </w:r>
            <w:r w:rsidR="00193CB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– 485 838,4 тыс. руб.,</w:t>
            </w:r>
          </w:p>
          <w:p w:rsidR="00193CBD" w:rsidRDefault="00193CBD" w:rsidP="000C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том числе: </w:t>
            </w:r>
          </w:p>
          <w:p w:rsidR="00193CBD" w:rsidRDefault="00193CBD" w:rsidP="000C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93CB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2017 – 2024 год</w:t>
            </w:r>
            <w:r w:rsidR="008B4FEF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всего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  <w:r w:rsidR="008B4FEF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518 656,0 тыс. руб., </w:t>
            </w:r>
          </w:p>
          <w:p w:rsidR="000C6460" w:rsidRPr="000F0D95" w:rsidRDefault="00193CBD" w:rsidP="000C64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ый бюджет</w:t>
            </w:r>
            <w:r w:rsidR="000C6460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 175 793,3 тыс. руб.;</w:t>
            </w:r>
          </w:p>
          <w:p w:rsidR="000C6460" w:rsidRPr="000F0D95" w:rsidRDefault="00193CBD" w:rsidP="00BA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внебюджетны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4FEF" w:rsidRPr="000F0D95">
              <w:rPr>
                <w:rFonts w:ascii="Times New Roman" w:hAnsi="Times New Roman" w:cs="Times New Roman"/>
                <w:sz w:val="26"/>
                <w:szCs w:val="26"/>
              </w:rPr>
              <w:t>– 342 862,7 тыс. руб.</w:t>
            </w:r>
          </w:p>
          <w:p w:rsidR="008B4FEF" w:rsidRPr="000F0D95" w:rsidRDefault="00BA229F" w:rsidP="00BA2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3CB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2025 год</w:t>
            </w:r>
            <w:r w:rsidR="008B4FEF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, всего:</w:t>
            </w: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D82EE1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84 522,5</w:t>
            </w: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  <w:r w:rsidR="008B4FEF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, в том числе:</w:t>
            </w:r>
          </w:p>
          <w:p w:rsidR="008B4FEF" w:rsidRPr="000F0D95" w:rsidRDefault="00193CBD" w:rsidP="008B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ый бюджет</w:t>
            </w: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8B4FEF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– 49 522,5 тыс. руб.;</w:t>
            </w:r>
          </w:p>
          <w:p w:rsidR="00BA229F" w:rsidRPr="000F0D95" w:rsidRDefault="00193CBD" w:rsidP="008B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внебюджетны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8B4FEF"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– 35 000,0 тыс. руб.</w:t>
            </w:r>
          </w:p>
          <w:p w:rsidR="008B4FEF" w:rsidRPr="000F0D95" w:rsidRDefault="008B4FEF" w:rsidP="008B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3CB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2026 год,</w:t>
            </w: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всего: </w:t>
            </w:r>
            <w:r w:rsidR="00D82EE1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107 547,9</w:t>
            </w:r>
            <w:r w:rsidR="00BA229F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, в том числе:</w:t>
            </w:r>
          </w:p>
          <w:p w:rsidR="008B4FEF" w:rsidRPr="000F0D95" w:rsidRDefault="00193CBD" w:rsidP="008B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ый бюджет</w:t>
            </w:r>
            <w:r w:rsidR="008B4FEF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 71 556,0 тыс. руб.;</w:t>
            </w:r>
          </w:p>
          <w:p w:rsidR="008B4FEF" w:rsidRPr="000F0D95" w:rsidRDefault="00193CBD" w:rsidP="008B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внебюджетны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4FEF" w:rsidRPr="000F0D95">
              <w:rPr>
                <w:rFonts w:ascii="Times New Roman" w:hAnsi="Times New Roman" w:cs="Times New Roman"/>
                <w:sz w:val="26"/>
                <w:szCs w:val="26"/>
              </w:rPr>
              <w:t>– 35 991,9 тыс. руб.</w:t>
            </w:r>
          </w:p>
          <w:p w:rsidR="008B4FEF" w:rsidRPr="000F0D95" w:rsidRDefault="008B4FEF" w:rsidP="008B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3CB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2027 год,</w:t>
            </w: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всего: 107 547,9 тыс. руб., в том числе:</w:t>
            </w:r>
          </w:p>
          <w:p w:rsidR="008B4FEF" w:rsidRPr="000F0D95" w:rsidRDefault="00193CBD" w:rsidP="008B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ый бюджет</w:t>
            </w: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8B4FEF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– 71 556,0 тыс. руб.;</w:t>
            </w:r>
          </w:p>
          <w:p w:rsidR="008B4FEF" w:rsidRPr="000F0D95" w:rsidRDefault="00193CBD" w:rsidP="008B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внебюджетны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4FEF" w:rsidRPr="000F0D95">
              <w:rPr>
                <w:rFonts w:ascii="Times New Roman" w:hAnsi="Times New Roman" w:cs="Times New Roman"/>
                <w:sz w:val="26"/>
                <w:szCs w:val="26"/>
              </w:rPr>
              <w:t>– 35 991,9 тыс. руб.</w:t>
            </w:r>
          </w:p>
          <w:p w:rsidR="008B4FEF" w:rsidRPr="000F0D95" w:rsidRDefault="008B4FEF" w:rsidP="008B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3CB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2028 год,</w:t>
            </w: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всего: 107 547,9 тыс. руб., в том числе:</w:t>
            </w:r>
          </w:p>
          <w:p w:rsidR="00193CBD" w:rsidRDefault="00193CBD" w:rsidP="008B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ый бюджет</w:t>
            </w:r>
            <w:r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8B4FEF" w:rsidRPr="000F0D95">
              <w:rPr>
                <w:rFonts w:ascii="Times New Roman" w:eastAsia="Times New Roman" w:hAnsi="Times New Roman" w:cs="Times New Roman"/>
                <w:sz w:val="26"/>
                <w:szCs w:val="26"/>
              </w:rPr>
              <w:t>– 71 556,0 тыс. руб.;</w:t>
            </w:r>
          </w:p>
          <w:p w:rsidR="00395564" w:rsidRPr="000F0D95" w:rsidRDefault="00193CBD" w:rsidP="008B4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внебюджетны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4FEF" w:rsidRPr="000F0D95">
              <w:rPr>
                <w:rFonts w:ascii="Times New Roman" w:hAnsi="Times New Roman" w:cs="Times New Roman"/>
                <w:sz w:val="26"/>
                <w:szCs w:val="26"/>
              </w:rPr>
              <w:t>– 35 991,9 тыс. руб.</w:t>
            </w:r>
          </w:p>
        </w:tc>
      </w:tr>
      <w:tr w:rsidR="007827DA" w:rsidRPr="000F0D95" w:rsidTr="00193CBD">
        <w:trPr>
          <w:trHeight w:val="597"/>
        </w:trPr>
        <w:tc>
          <w:tcPr>
            <w:tcW w:w="1814" w:type="pct"/>
          </w:tcPr>
          <w:p w:rsidR="00395564" w:rsidRPr="000F0D95" w:rsidRDefault="00395564" w:rsidP="0039556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  <w:p w:rsidR="00395564" w:rsidRPr="000F0D95" w:rsidRDefault="00395564" w:rsidP="0039556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186" w:type="pct"/>
          </w:tcPr>
          <w:p w:rsidR="00004016" w:rsidRPr="000F0D95" w:rsidRDefault="00004016" w:rsidP="000040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0F0D95">
              <w:rPr>
                <w:rFonts w:ascii="Times New Roman" w:eastAsiaTheme="minorHAnsi" w:hAnsi="Times New Roman" w:cs="Times New Roman"/>
                <w:color w:val="000000" w:themeColor="text1"/>
                <w:sz w:val="26"/>
                <w:szCs w:val="26"/>
                <w:lang w:eastAsia="en-US"/>
              </w:rPr>
              <w:t>К концу 2028 года планируется достигнуть следующих показателей результативности:</w:t>
            </w:r>
          </w:p>
          <w:p w:rsidR="00395564" w:rsidRPr="000F0D95" w:rsidRDefault="00395564" w:rsidP="0039556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охват несовершеннолетних граждан в возрасте от 14 до 18 лет мероприятиями по организации общественно-полезной деятельности несовершеннолетних в трудовых отрядах </w:t>
            </w:r>
            <w:r w:rsidR="00675C8E"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школьников в летний период </w:t>
            </w:r>
            <w:r w:rsidR="00004016"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– </w:t>
            </w:r>
            <w:r w:rsidR="008B4FEF"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7,</w:t>
            </w:r>
            <w:r w:rsidR="00387321"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%;</w:t>
            </w:r>
          </w:p>
          <w:p w:rsidR="00395564" w:rsidRPr="000F0D95" w:rsidRDefault="00395564" w:rsidP="00395564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уровень регистрируемой безработицы – не выше 0,</w:t>
            </w:r>
            <w:r w:rsidR="00CA74AA"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0F0D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%;</w:t>
            </w:r>
          </w:p>
          <w:p w:rsidR="00395564" w:rsidRPr="000F0D95" w:rsidRDefault="00395564" w:rsidP="0000401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- количество трудоустроенных граждан, зарегистрированных в КГКУ </w:t>
            </w:r>
            <w:r w:rsidR="00045294"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«</w:t>
            </w:r>
            <w:r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Центр занятости населения города Норильска</w:t>
            </w:r>
            <w:r w:rsidR="00045294"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»</w:t>
            </w:r>
            <w:r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(далее – КГКУ </w:t>
            </w:r>
            <w:r w:rsidR="00045294"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«</w:t>
            </w:r>
            <w:r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ЦЗН г. Норильска</w:t>
            </w:r>
            <w:r w:rsidR="00045294"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»</w:t>
            </w:r>
            <w:r w:rsidR="00675C8E"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)</w:t>
            </w:r>
            <w:r w:rsidR="00004016"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– </w:t>
            </w:r>
            <w:r w:rsidR="00004016"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213</w:t>
            </w:r>
            <w:r w:rsidRPr="000F0D95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чел.</w:t>
            </w:r>
          </w:p>
        </w:tc>
      </w:tr>
    </w:tbl>
    <w:p w:rsidR="00411931" w:rsidRPr="000F0D95" w:rsidRDefault="00411931" w:rsidP="00AF41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411931" w:rsidRPr="000F0D95" w:rsidSect="004119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544077"/>
    <w:multiLevelType w:val="multilevel"/>
    <w:tmpl w:val="8E28130E"/>
    <w:lvl w:ilvl="0">
      <w:start w:val="1"/>
      <w:numFmt w:val="decimal"/>
      <w:lvlText w:val="%1."/>
      <w:lvlJc w:val="left"/>
      <w:pPr>
        <w:ind w:left="660" w:hanging="6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1">
    <w:nsid w:val="46044E2A"/>
    <w:multiLevelType w:val="hybridMultilevel"/>
    <w:tmpl w:val="03984D82"/>
    <w:lvl w:ilvl="0" w:tplc="C3807B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E50FB8"/>
    <w:multiLevelType w:val="hybridMultilevel"/>
    <w:tmpl w:val="751ADA9E"/>
    <w:lvl w:ilvl="0" w:tplc="9E0838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2211C4"/>
    <w:multiLevelType w:val="hybridMultilevel"/>
    <w:tmpl w:val="B56C8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E63B4C"/>
    <w:multiLevelType w:val="hybridMultilevel"/>
    <w:tmpl w:val="2B2EDD7E"/>
    <w:lvl w:ilvl="0" w:tplc="4FCA6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931"/>
    <w:rsid w:val="00001FF0"/>
    <w:rsid w:val="00004016"/>
    <w:rsid w:val="00015E5F"/>
    <w:rsid w:val="00045294"/>
    <w:rsid w:val="00061935"/>
    <w:rsid w:val="000742EE"/>
    <w:rsid w:val="00093167"/>
    <w:rsid w:val="0009392D"/>
    <w:rsid w:val="000A0935"/>
    <w:rsid w:val="000A50BA"/>
    <w:rsid w:val="000C1158"/>
    <w:rsid w:val="000C6460"/>
    <w:rsid w:val="000E2C3D"/>
    <w:rsid w:val="000F0D95"/>
    <w:rsid w:val="00112AD8"/>
    <w:rsid w:val="00164E38"/>
    <w:rsid w:val="0018097F"/>
    <w:rsid w:val="00193CBD"/>
    <w:rsid w:val="001A0AB7"/>
    <w:rsid w:val="001E6C7D"/>
    <w:rsid w:val="001E73A1"/>
    <w:rsid w:val="002138E3"/>
    <w:rsid w:val="00272C11"/>
    <w:rsid w:val="002B2E18"/>
    <w:rsid w:val="002D105E"/>
    <w:rsid w:val="00350D1E"/>
    <w:rsid w:val="003866F8"/>
    <w:rsid w:val="00386DB8"/>
    <w:rsid w:val="00387321"/>
    <w:rsid w:val="00395564"/>
    <w:rsid w:val="003F400D"/>
    <w:rsid w:val="00411931"/>
    <w:rsid w:val="00446A79"/>
    <w:rsid w:val="004564C5"/>
    <w:rsid w:val="0045654C"/>
    <w:rsid w:val="0046152C"/>
    <w:rsid w:val="0048349A"/>
    <w:rsid w:val="004C1BFE"/>
    <w:rsid w:val="004D29A4"/>
    <w:rsid w:val="00533F8E"/>
    <w:rsid w:val="00534D11"/>
    <w:rsid w:val="005414B7"/>
    <w:rsid w:val="00553957"/>
    <w:rsid w:val="00573280"/>
    <w:rsid w:val="005A79E1"/>
    <w:rsid w:val="005B0BA0"/>
    <w:rsid w:val="005B2F77"/>
    <w:rsid w:val="005C5FBC"/>
    <w:rsid w:val="005F1EB6"/>
    <w:rsid w:val="00605E10"/>
    <w:rsid w:val="006063F9"/>
    <w:rsid w:val="00607B68"/>
    <w:rsid w:val="00637217"/>
    <w:rsid w:val="00646726"/>
    <w:rsid w:val="00655555"/>
    <w:rsid w:val="0067554C"/>
    <w:rsid w:val="00675C8E"/>
    <w:rsid w:val="006B250C"/>
    <w:rsid w:val="006F6395"/>
    <w:rsid w:val="00724283"/>
    <w:rsid w:val="00746439"/>
    <w:rsid w:val="007519C5"/>
    <w:rsid w:val="007827DA"/>
    <w:rsid w:val="00785BDC"/>
    <w:rsid w:val="007D69D8"/>
    <w:rsid w:val="00806C41"/>
    <w:rsid w:val="00840634"/>
    <w:rsid w:val="008818C5"/>
    <w:rsid w:val="008957B2"/>
    <w:rsid w:val="008B4383"/>
    <w:rsid w:val="008B4FEF"/>
    <w:rsid w:val="008C1F90"/>
    <w:rsid w:val="008E6FFD"/>
    <w:rsid w:val="00912E7F"/>
    <w:rsid w:val="009312D6"/>
    <w:rsid w:val="00941792"/>
    <w:rsid w:val="009574E0"/>
    <w:rsid w:val="009630A1"/>
    <w:rsid w:val="009917BC"/>
    <w:rsid w:val="009E2F04"/>
    <w:rsid w:val="009F2933"/>
    <w:rsid w:val="009F4262"/>
    <w:rsid w:val="00A53C91"/>
    <w:rsid w:val="00A55A05"/>
    <w:rsid w:val="00A55F00"/>
    <w:rsid w:val="00A623DF"/>
    <w:rsid w:val="00A6405E"/>
    <w:rsid w:val="00A67903"/>
    <w:rsid w:val="00A755F5"/>
    <w:rsid w:val="00AA4986"/>
    <w:rsid w:val="00AC67F8"/>
    <w:rsid w:val="00AE40EE"/>
    <w:rsid w:val="00AF4193"/>
    <w:rsid w:val="00B16838"/>
    <w:rsid w:val="00B27B5F"/>
    <w:rsid w:val="00B375E9"/>
    <w:rsid w:val="00B54EDF"/>
    <w:rsid w:val="00B74734"/>
    <w:rsid w:val="00BA037A"/>
    <w:rsid w:val="00BA0B9D"/>
    <w:rsid w:val="00BA0BE0"/>
    <w:rsid w:val="00BA210A"/>
    <w:rsid w:val="00BA229F"/>
    <w:rsid w:val="00BB7708"/>
    <w:rsid w:val="00BC0802"/>
    <w:rsid w:val="00C03AE9"/>
    <w:rsid w:val="00C117CD"/>
    <w:rsid w:val="00C11E1A"/>
    <w:rsid w:val="00C1372B"/>
    <w:rsid w:val="00C23E46"/>
    <w:rsid w:val="00C279A8"/>
    <w:rsid w:val="00C31A73"/>
    <w:rsid w:val="00C3451A"/>
    <w:rsid w:val="00C35E07"/>
    <w:rsid w:val="00C6322B"/>
    <w:rsid w:val="00C66F8B"/>
    <w:rsid w:val="00C91CB5"/>
    <w:rsid w:val="00CA74AA"/>
    <w:rsid w:val="00D222EB"/>
    <w:rsid w:val="00D45F9F"/>
    <w:rsid w:val="00D61B0C"/>
    <w:rsid w:val="00D82EE1"/>
    <w:rsid w:val="00DC7926"/>
    <w:rsid w:val="00DE58AB"/>
    <w:rsid w:val="00E13766"/>
    <w:rsid w:val="00E15634"/>
    <w:rsid w:val="00E369F9"/>
    <w:rsid w:val="00E5521A"/>
    <w:rsid w:val="00E8113A"/>
    <w:rsid w:val="00E853DD"/>
    <w:rsid w:val="00EA2F89"/>
    <w:rsid w:val="00ED5606"/>
    <w:rsid w:val="00EE25C3"/>
    <w:rsid w:val="00F716CF"/>
    <w:rsid w:val="00F827D4"/>
    <w:rsid w:val="00FA373D"/>
    <w:rsid w:val="00FB2332"/>
    <w:rsid w:val="00FF3AF1"/>
    <w:rsid w:val="00FF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220A9-30C1-4605-BDA5-7888541F0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3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193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1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1193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11931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1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119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11931"/>
    <w:pPr>
      <w:ind w:left="720"/>
      <w:contextualSpacing/>
    </w:pPr>
  </w:style>
  <w:style w:type="paragraph" w:customStyle="1" w:styleId="ConsPlusCell">
    <w:name w:val="ConsPlusCell"/>
    <w:uiPriority w:val="99"/>
    <w:rsid w:val="0041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93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 с отступом1"/>
    <w:basedOn w:val="a"/>
    <w:link w:val="BodyTextIndentChar"/>
    <w:semiHidden/>
    <w:rsid w:val="00411931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BodyTextIndentChar">
    <w:name w:val="Body Text Indent Char"/>
    <w:basedOn w:val="a0"/>
    <w:link w:val="1"/>
    <w:semiHidden/>
    <w:rsid w:val="00411931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71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16CF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9F4262"/>
    <w:pPr>
      <w:spacing w:after="0" w:line="240" w:lineRule="auto"/>
    </w:pPr>
    <w:rPr>
      <w:rFonts w:eastAsiaTheme="minorEastAsia"/>
      <w:lang w:eastAsia="ru-RU"/>
    </w:rPr>
  </w:style>
  <w:style w:type="paragraph" w:styleId="3">
    <w:name w:val="Body Text Indent 3"/>
    <w:basedOn w:val="a"/>
    <w:link w:val="30"/>
    <w:rsid w:val="00BA229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A229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85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40400B4530E30CF72F10C742197F56974B9A4D0C18D13362D1AC5BCCA1A16670FA1A263F10FA637h12C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6F98F-31E8-48D9-B2C3-BB112F702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Кондакова Светлана Леонидовна</dc:creator>
  <cp:keywords/>
  <dc:description/>
  <cp:lastModifiedBy>Морозова Ольга Ивановна</cp:lastModifiedBy>
  <cp:revision>4</cp:revision>
  <cp:lastPrinted>2025-11-10T14:47:00Z</cp:lastPrinted>
  <dcterms:created xsi:type="dcterms:W3CDTF">2025-11-11T03:20:00Z</dcterms:created>
  <dcterms:modified xsi:type="dcterms:W3CDTF">2025-11-13T07:55:00Z</dcterms:modified>
</cp:coreProperties>
</file>